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00" w:rsidRDefault="00224700" w:rsidP="00224700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附件</w:t>
      </w:r>
    </w:p>
    <w:p w:rsidR="00224700" w:rsidRDefault="00224700" w:rsidP="00224700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jc w:val="center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警务室微型消防站建造需要求</w:t>
      </w:r>
    </w:p>
    <w:p w:rsidR="00224700" w:rsidRDefault="00224700" w:rsidP="00224700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ind w:firstLine="482"/>
        <w:rPr>
          <w:rFonts w:ascii="楷体_GB2312" w:eastAsia="楷体_GB2312" w:hAnsi="楷体_GB2312" w:cs="楷体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/>
          <w:color w:val="333333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、警务室总长度为</w:t>
      </w:r>
      <w:r>
        <w:rPr>
          <w:rFonts w:ascii="楷体_GB2312" w:eastAsia="楷体_GB2312" w:hAnsi="楷体_GB2312" w:cs="楷体_GB2312"/>
          <w:color w:val="333333"/>
          <w:sz w:val="32"/>
          <w:szCs w:val="32"/>
        </w:rPr>
        <w:t>8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米，宽度为</w:t>
      </w:r>
      <w:r>
        <w:rPr>
          <w:rFonts w:ascii="楷体_GB2312" w:eastAsia="楷体_GB2312" w:hAnsi="楷体_GB2312" w:cs="楷体_GB2312"/>
          <w:color w:val="333333"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米，高</w:t>
      </w:r>
      <w:r>
        <w:rPr>
          <w:rFonts w:ascii="楷体_GB2312" w:eastAsia="楷体_GB2312" w:hAnsi="楷体_GB2312" w:cs="楷体_GB2312"/>
          <w:color w:val="333333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米，底部为混泥土加</w:t>
      </w:r>
      <w:proofErr w:type="gramStart"/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槽钢倒制而</w:t>
      </w:r>
      <w:proofErr w:type="gramEnd"/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成，左为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警务室，右为微型消防站，中间隔开，设门一个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；</w:t>
      </w:r>
    </w:p>
    <w:p w:rsidR="00224700" w:rsidRDefault="00224700" w:rsidP="00224700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ind w:firstLine="48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、警务室、微型消防站外观用统一的标识</w:t>
      </w:r>
      <w:r>
        <w:rPr>
          <w:rFonts w:ascii="楷体_GB2312" w:eastAsia="楷体_GB2312" w:hAnsi="楷体_GB2312" w:cs="楷体_GB2312"/>
          <w:color w:val="000000"/>
          <w:sz w:val="32"/>
          <w:szCs w:val="32"/>
        </w:rPr>
        <w:t>;</w:t>
      </w:r>
    </w:p>
    <w:p w:rsidR="00224700" w:rsidRDefault="00224700" w:rsidP="00224700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ind w:firstLine="480"/>
        <w:rPr>
          <w:rFonts w:ascii="楷体_GB2312" w:eastAsia="楷体_GB2312" w:hAnsi="楷体_GB2312" w:cs="楷体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、配置警灯</w:t>
      </w:r>
      <w:r>
        <w:rPr>
          <w:rFonts w:ascii="楷体_GB2312" w:eastAsia="楷体_GB2312" w:hAnsi="楷体_GB2312" w:cs="楷体_GB2312"/>
          <w:color w:val="000000"/>
          <w:sz w:val="32"/>
          <w:szCs w:val="32"/>
        </w:rPr>
        <w:t>;    </w:t>
      </w:r>
    </w:p>
    <w:p w:rsidR="00224700" w:rsidRDefault="00224700" w:rsidP="00224700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ind w:firstLine="480"/>
        <w:rPr>
          <w:rFonts w:ascii="楷体_GB2312" w:eastAsia="楷体_GB2312" w:hAnsi="楷体_GB2312" w:cs="楷体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、箱体采用耐酸碱、无毒素、无异味、自洁功能</w:t>
      </w:r>
      <w:r>
        <w:rPr>
          <w:rFonts w:ascii="楷体_GB2312" w:eastAsia="楷体_GB2312" w:hAnsi="楷体_GB2312" w:cs="楷体_GB2312"/>
          <w:color w:val="000000"/>
          <w:sz w:val="32"/>
          <w:szCs w:val="32"/>
        </w:rPr>
        <w:t>,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新隔热保温环保一次性复合材料</w:t>
      </w:r>
      <w:r>
        <w:rPr>
          <w:rFonts w:ascii="楷体_GB2312" w:eastAsia="楷体_GB2312" w:hAnsi="楷体_GB2312" w:cs="楷体_GB2312"/>
          <w:color w:val="000000"/>
          <w:sz w:val="32"/>
          <w:szCs w:val="32"/>
        </w:rPr>
        <w:t>;     </w:t>
      </w:r>
    </w:p>
    <w:p w:rsidR="00224700" w:rsidRDefault="00224700" w:rsidP="00224700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ind w:firstLine="48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、警务室的制造运用钢结构，为无缝拼接。</w:t>
      </w:r>
    </w:p>
    <w:p w:rsidR="00224700" w:rsidRDefault="00224700" w:rsidP="00224700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楷体_GB2312" w:eastAsia="楷体_GB2312" w:hAnsi="楷体_GB2312" w:cs="楷体_GB2312"/>
          <w:color w:val="000000"/>
          <w:sz w:val="32"/>
          <w:szCs w:val="32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2"/>
        <w:gridCol w:w="1663"/>
        <w:gridCol w:w="1440"/>
        <w:gridCol w:w="1800"/>
        <w:gridCol w:w="2160"/>
      </w:tblGrid>
      <w:tr w:rsidR="00224700" w:rsidTr="002776CE">
        <w:trPr>
          <w:trHeight w:val="585"/>
          <w:tblCellSpacing w:w="0" w:type="dxa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97" w:firstLine="312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43434"/>
                <w:sz w:val="32"/>
                <w:szCs w:val="32"/>
              </w:rPr>
              <w:t>序号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147" w:firstLine="472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43434"/>
                <w:sz w:val="32"/>
                <w:szCs w:val="32"/>
              </w:rPr>
              <w:t>名称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147" w:firstLine="472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43434"/>
                <w:sz w:val="32"/>
                <w:szCs w:val="32"/>
              </w:rPr>
              <w:t>数量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196" w:firstLine="63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43434"/>
                <w:sz w:val="32"/>
                <w:szCs w:val="32"/>
              </w:rPr>
              <w:t>单位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46" w:firstLine="79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343434"/>
                <w:sz w:val="32"/>
                <w:szCs w:val="32"/>
              </w:rPr>
              <w:t>备注</w:t>
            </w:r>
          </w:p>
        </w:tc>
      </w:tr>
      <w:tr w:rsidR="00224700" w:rsidTr="002776CE">
        <w:trPr>
          <w:trHeight w:val="873"/>
          <w:tblCellSpacing w:w="0" w:type="dxa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color w:val="343434"/>
                <w:sz w:val="32"/>
                <w:szCs w:val="32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警务室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color w:val="343434"/>
                <w:sz w:val="32"/>
                <w:szCs w:val="32"/>
              </w:rPr>
              <w:t>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平方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混泥土加钢结构</w:t>
            </w:r>
          </w:p>
        </w:tc>
      </w:tr>
      <w:tr w:rsidR="00224700" w:rsidTr="002776CE">
        <w:trPr>
          <w:trHeight w:val="585"/>
          <w:tblCellSpacing w:w="0" w:type="dxa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color w:val="343434"/>
                <w:sz w:val="32"/>
                <w:szCs w:val="32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警灯，不干胶贴纸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color w:val="343434"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 xml:space="preserve">　</w:t>
            </w:r>
          </w:p>
        </w:tc>
      </w:tr>
      <w:tr w:rsidR="00224700" w:rsidTr="002776CE">
        <w:trPr>
          <w:trHeight w:val="585"/>
          <w:tblCellSpacing w:w="0" w:type="dxa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color w:val="343434"/>
                <w:sz w:val="32"/>
                <w:szCs w:val="32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地台硬底化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color w:val="343434"/>
                <w:sz w:val="32"/>
                <w:szCs w:val="32"/>
              </w:rPr>
              <w:t>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平方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 xml:space="preserve">　</w:t>
            </w:r>
          </w:p>
        </w:tc>
      </w:tr>
      <w:tr w:rsidR="00224700" w:rsidTr="002776CE">
        <w:trPr>
          <w:trHeight w:val="585"/>
          <w:tblCellSpacing w:w="0" w:type="dxa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color w:val="343434"/>
                <w:sz w:val="32"/>
                <w:szCs w:val="32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警务室内混泥土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color w:val="343434"/>
                <w:sz w:val="32"/>
                <w:szCs w:val="32"/>
              </w:rPr>
              <w:t>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>平方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700" w:rsidRDefault="00224700" w:rsidP="002776CE">
            <w:pPr>
              <w:pStyle w:val="a5"/>
              <w:shd w:val="clear" w:color="auto" w:fill="FFFFFF"/>
              <w:ind w:firstLineChars="200" w:firstLine="640"/>
              <w:rPr>
                <w:color w:val="343434"/>
                <w:sz w:val="32"/>
                <w:szCs w:val="32"/>
              </w:rPr>
            </w:pPr>
            <w:r>
              <w:rPr>
                <w:rFonts w:hint="eastAsia"/>
                <w:color w:val="343434"/>
                <w:sz w:val="32"/>
                <w:szCs w:val="32"/>
              </w:rPr>
              <w:t xml:space="preserve">　</w:t>
            </w:r>
          </w:p>
        </w:tc>
      </w:tr>
    </w:tbl>
    <w:p w:rsidR="00224700" w:rsidRDefault="00224700" w:rsidP="00224700">
      <w:pPr>
        <w:rPr>
          <w:sz w:val="32"/>
          <w:szCs w:val="32"/>
        </w:rPr>
      </w:pPr>
    </w:p>
    <w:p w:rsidR="00D37850" w:rsidRDefault="00D37850">
      <w:bookmarkStart w:id="0" w:name="_GoBack"/>
      <w:bookmarkEnd w:id="0"/>
    </w:p>
    <w:sectPr w:rsidR="00D37850" w:rsidSect="006B15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02A" w:rsidRDefault="00CE202A" w:rsidP="00224700">
      <w:r>
        <w:separator/>
      </w:r>
    </w:p>
  </w:endnote>
  <w:endnote w:type="continuationSeparator" w:id="0">
    <w:p w:rsidR="00CE202A" w:rsidRDefault="00CE202A" w:rsidP="0022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02A" w:rsidRDefault="00CE202A" w:rsidP="00224700">
      <w:r>
        <w:separator/>
      </w:r>
    </w:p>
  </w:footnote>
  <w:footnote w:type="continuationSeparator" w:id="0">
    <w:p w:rsidR="00CE202A" w:rsidRDefault="00CE202A" w:rsidP="00224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200"/>
    <w:rsid w:val="00224700"/>
    <w:rsid w:val="00375200"/>
    <w:rsid w:val="006B15AA"/>
    <w:rsid w:val="00CE202A"/>
    <w:rsid w:val="00CF0F43"/>
    <w:rsid w:val="00D37850"/>
    <w:rsid w:val="00E4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00"/>
    <w:rPr>
      <w:sz w:val="18"/>
      <w:szCs w:val="18"/>
    </w:rPr>
  </w:style>
  <w:style w:type="paragraph" w:styleId="a5">
    <w:name w:val="Normal (Web)"/>
    <w:basedOn w:val="a"/>
    <w:rsid w:val="00224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黄勍</dc:creator>
  <cp:keywords/>
  <dc:description/>
  <cp:lastModifiedBy>elsie.li</cp:lastModifiedBy>
  <cp:revision>2</cp:revision>
  <dcterms:created xsi:type="dcterms:W3CDTF">2018-06-14T09:24:00Z</dcterms:created>
  <dcterms:modified xsi:type="dcterms:W3CDTF">2018-06-14T09:24:00Z</dcterms:modified>
</cp:coreProperties>
</file>