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36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        材质要求及参考图片</w:t>
      </w:r>
    </w:p>
    <w:p>
      <w:pPr>
        <w:pStyle w:val="9"/>
        <w:ind w:left="36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1、训练台（</w:t>
      </w:r>
      <w:r>
        <w:rPr>
          <w:sz w:val="30"/>
          <w:szCs w:val="30"/>
        </w:rPr>
        <w:t>PT</w:t>
      </w:r>
      <w:r>
        <w:rPr>
          <w:rFonts w:hint="eastAsia"/>
          <w:sz w:val="30"/>
          <w:szCs w:val="30"/>
        </w:rPr>
        <w:t>床）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张规格</w:t>
      </w:r>
      <w:r>
        <w:rPr>
          <w:sz w:val="30"/>
          <w:szCs w:val="30"/>
        </w:rPr>
        <w:t>:2000*1230*650</w:t>
      </w:r>
      <w:r>
        <w:rPr>
          <w:rFonts w:hint="eastAsia"/>
          <w:sz w:val="30"/>
          <w:szCs w:val="30"/>
        </w:rPr>
        <w:t>，用途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供患者进行综合基本动作训练。注意：高度不能太矮，选择</w:t>
      </w:r>
      <w:r>
        <w:rPr>
          <w:sz w:val="30"/>
          <w:szCs w:val="30"/>
        </w:rPr>
        <w:t>65</w:t>
      </w:r>
      <w:r>
        <w:rPr>
          <w:rFonts w:hint="eastAsia"/>
          <w:sz w:val="30"/>
          <w:szCs w:val="30"/>
        </w:rPr>
        <w:t>厘米比较适合</w:t>
      </w:r>
    </w:p>
    <w:p>
      <w:pPr>
        <w:ind w:left="420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3076575" cy="2667000"/>
            <wp:effectExtent l="19050" t="0" r="9525" b="0"/>
            <wp:docPr id="34" name="图片 10" descr="C:\Users\Administrator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0" descr="C:\Users\Administrator\Desktop\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cs="宋体"/>
          <w:kern w:val="0"/>
          <w:sz w:val="30"/>
          <w:szCs w:val="30"/>
        </w:rPr>
        <w:t>材质：按国家或行业标准</w:t>
      </w:r>
    </w:p>
    <w:p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2.PT</w:t>
      </w:r>
      <w:r>
        <w:rPr>
          <w:rFonts w:hint="eastAsia" w:cs="Arial"/>
          <w:sz w:val="30"/>
          <w:szCs w:val="30"/>
        </w:rPr>
        <w:t>凳</w:t>
      </w:r>
      <w:r>
        <w:rPr>
          <w:rFonts w:cs="Arial"/>
          <w:sz w:val="30"/>
          <w:szCs w:val="30"/>
        </w:rPr>
        <w:t>5</w:t>
      </w:r>
      <w:r>
        <w:rPr>
          <w:rFonts w:hint="eastAsia" w:cs="Arial"/>
          <w:sz w:val="30"/>
          <w:szCs w:val="30"/>
        </w:rPr>
        <w:t>张可升降，有靠背，底部带滑轮。</w:t>
      </w:r>
    </w:p>
    <w:p>
      <w:pPr>
        <w:pStyle w:val="9"/>
        <w:ind w:left="360" w:firstLine="0" w:firstLineChars="0"/>
        <w:rPr>
          <w:sz w:val="30"/>
          <w:szCs w:val="30"/>
        </w:rPr>
      </w:pPr>
      <w:r>
        <w:rPr>
          <w:sz w:val="32"/>
          <w:szCs w:val="32"/>
        </w:rPr>
        <w:drawing>
          <wp:inline distT="0" distB="0" distL="114300" distR="114300">
            <wp:extent cx="3390900" cy="3390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Arial"/>
          <w:sz w:val="30"/>
          <w:szCs w:val="30"/>
        </w:rPr>
      </w:pPr>
    </w:p>
    <w:p>
      <w:pPr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</w:rPr>
        <w:t>材质：按国家或行业标准。</w:t>
      </w:r>
    </w:p>
    <w:p>
      <w:pPr>
        <w:rPr>
          <w:rFonts w:cs="Arial"/>
          <w:sz w:val="30"/>
          <w:szCs w:val="30"/>
        </w:rPr>
      </w:pPr>
    </w:p>
    <w:p>
      <w:pPr>
        <w:numPr>
          <w:ilvl w:val="0"/>
          <w:numId w:val="1"/>
        </w:numPr>
      </w:pPr>
      <w:r>
        <w:rPr>
          <w:rFonts w:cs="Arial"/>
          <w:sz w:val="30"/>
          <w:szCs w:val="30"/>
        </w:rPr>
        <w:t>Bobath Ball(</w:t>
      </w:r>
      <w:r>
        <w:rPr>
          <w:rFonts w:hint="eastAsia" w:cs="Arial"/>
          <w:sz w:val="30"/>
          <w:szCs w:val="30"/>
        </w:rPr>
        <w:t>训练球</w:t>
      </w:r>
      <w:r>
        <w:rPr>
          <w:rFonts w:cs="Arial"/>
          <w:sz w:val="30"/>
          <w:szCs w:val="30"/>
        </w:rPr>
        <w:t>)  2</w:t>
      </w:r>
      <w:r>
        <w:rPr>
          <w:rFonts w:hint="eastAsia" w:cs="Arial"/>
          <w:sz w:val="30"/>
          <w:szCs w:val="30"/>
        </w:rPr>
        <w:t>套</w:t>
      </w:r>
      <w:r>
        <w:rPr>
          <w:rFonts w:cs="Arial"/>
          <w:sz w:val="30"/>
          <w:szCs w:val="30"/>
        </w:rPr>
        <w:t>(</w:t>
      </w:r>
      <w:r>
        <w:rPr>
          <w:rFonts w:hint="eastAsia" w:cs="Arial"/>
          <w:sz w:val="30"/>
          <w:szCs w:val="30"/>
        </w:rPr>
        <w:t>每套分型号</w:t>
      </w:r>
      <w:r>
        <w:rPr>
          <w:rFonts w:cs="Arial"/>
          <w:sz w:val="30"/>
          <w:szCs w:val="30"/>
        </w:rPr>
        <w:t>55</w:t>
      </w:r>
      <w:r>
        <w:rPr>
          <w:rFonts w:hint="eastAsia" w:cs="Arial"/>
          <w:sz w:val="30"/>
          <w:szCs w:val="30"/>
        </w:rPr>
        <w:t>㎝，</w:t>
      </w:r>
      <w:r>
        <w:rPr>
          <w:rFonts w:cs="Arial"/>
          <w:sz w:val="30"/>
          <w:szCs w:val="30"/>
        </w:rPr>
        <w:t>65</w:t>
      </w:r>
      <w:r>
        <w:rPr>
          <w:rFonts w:hint="eastAsia" w:cs="Arial"/>
          <w:sz w:val="30"/>
          <w:szCs w:val="30"/>
        </w:rPr>
        <w:t>㎝，</w:t>
      </w:r>
      <w:r>
        <w:rPr>
          <w:rFonts w:cs="Arial"/>
          <w:sz w:val="30"/>
          <w:szCs w:val="30"/>
        </w:rPr>
        <w:t>75</w:t>
      </w:r>
      <w:r>
        <w:rPr>
          <w:rFonts w:hint="eastAsia" w:cs="Arial"/>
          <w:sz w:val="30"/>
          <w:szCs w:val="30"/>
        </w:rPr>
        <w:t>㎝，</w:t>
      </w:r>
      <w:r>
        <w:rPr>
          <w:rFonts w:cs="Arial"/>
          <w:sz w:val="30"/>
          <w:szCs w:val="30"/>
        </w:rPr>
        <w:t>85</w:t>
      </w:r>
      <w:r>
        <w:rPr>
          <w:rFonts w:hint="eastAsia" w:cs="Arial"/>
          <w:sz w:val="30"/>
          <w:szCs w:val="30"/>
        </w:rPr>
        <w:t>㎝</w:t>
      </w:r>
      <w:r>
        <w:rPr>
          <w:rFonts w:cs="Arial"/>
          <w:sz w:val="30"/>
          <w:szCs w:val="30"/>
        </w:rPr>
        <w:t>)</w:t>
      </w:r>
      <w:r>
        <w:rPr>
          <w:rFonts w:hint="eastAsia" w:cs="Arial"/>
          <w:sz w:val="30"/>
          <w:szCs w:val="30"/>
        </w:rPr>
        <w:t>用途</w:t>
      </w:r>
      <w:r>
        <w:rPr>
          <w:rFonts w:cs="Arial"/>
          <w:sz w:val="30"/>
          <w:szCs w:val="30"/>
        </w:rPr>
        <w:t>:</w:t>
      </w:r>
      <w:r>
        <w:rPr>
          <w:rFonts w:hint="eastAsia" w:cs="Arial"/>
          <w:sz w:val="30"/>
          <w:szCs w:val="30"/>
        </w:rPr>
        <w:t>训练平衡能力</w:t>
      </w:r>
      <w:r>
        <w:rPr>
          <w:rFonts w:cs="Arial"/>
          <w:sz w:val="30"/>
          <w:szCs w:val="30"/>
        </w:rPr>
        <w:drawing>
          <wp:inline distT="0" distB="0" distL="0" distR="0">
            <wp:extent cx="2085975" cy="2400300"/>
            <wp:effectExtent l="19050" t="0" r="9525" b="0"/>
            <wp:docPr id="35" name="图片 11" descr="C:\Users\Administrator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1" descr="C:\Users\Administrator\Desktop\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材质：按国家或行业标准</w:t>
      </w:r>
    </w:p>
    <w:p>
      <w:pPr>
        <w:rPr>
          <w:rFonts w:cs="Arial"/>
          <w:sz w:val="32"/>
          <w:szCs w:val="32"/>
        </w:rPr>
      </w:pPr>
    </w:p>
    <w:p>
      <w:pPr>
        <w:rPr>
          <w:rFonts w:hint="eastAsia" w:cs="Arial"/>
          <w:sz w:val="32"/>
          <w:szCs w:val="32"/>
        </w:rPr>
      </w:pPr>
      <w:r>
        <w:rPr>
          <w:rFonts w:cs="Arial"/>
          <w:sz w:val="32"/>
          <w:szCs w:val="32"/>
        </w:rPr>
        <w:t>4.Peanut Ball(</w:t>
      </w:r>
      <w:r>
        <w:rPr>
          <w:rFonts w:hint="eastAsia" w:cs="Arial"/>
          <w:sz w:val="32"/>
          <w:szCs w:val="32"/>
        </w:rPr>
        <w:t>花生球</w:t>
      </w:r>
      <w:r>
        <w:rPr>
          <w:rFonts w:cs="Arial"/>
          <w:sz w:val="32"/>
          <w:szCs w:val="32"/>
        </w:rPr>
        <w:t>)  1</w:t>
      </w:r>
      <w:r>
        <w:rPr>
          <w:rFonts w:hint="eastAsia" w:cs="Arial"/>
          <w:sz w:val="32"/>
          <w:szCs w:val="32"/>
        </w:rPr>
        <w:t>套（每套分</w:t>
      </w:r>
      <w:r>
        <w:rPr>
          <w:rFonts w:cs="Arial"/>
          <w:sz w:val="32"/>
          <w:szCs w:val="32"/>
        </w:rPr>
        <w:t>4</w:t>
      </w:r>
      <w:r>
        <w:rPr>
          <w:rFonts w:hint="eastAsia" w:cs="Arial"/>
          <w:sz w:val="32"/>
          <w:szCs w:val="32"/>
        </w:rPr>
        <w:t>个规格</w:t>
      </w:r>
      <w:r>
        <w:rPr>
          <w:rFonts w:cs="Arial"/>
          <w:sz w:val="32"/>
          <w:szCs w:val="32"/>
        </w:rPr>
        <w:t>80</w:t>
      </w:r>
      <w:r>
        <w:rPr>
          <w:rFonts w:hint="eastAsia" w:cs="Arial"/>
          <w:sz w:val="32"/>
          <w:szCs w:val="32"/>
        </w:rPr>
        <w:t>㎝，</w:t>
      </w:r>
      <w:r>
        <w:rPr>
          <w:rFonts w:cs="Arial"/>
          <w:sz w:val="32"/>
          <w:szCs w:val="32"/>
        </w:rPr>
        <w:t>90</w:t>
      </w:r>
      <w:r>
        <w:rPr>
          <w:rFonts w:hint="eastAsia" w:cs="Arial"/>
          <w:sz w:val="32"/>
          <w:szCs w:val="32"/>
        </w:rPr>
        <w:t>㎝，</w:t>
      </w:r>
      <w:r>
        <w:rPr>
          <w:rFonts w:cs="Arial"/>
          <w:sz w:val="32"/>
          <w:szCs w:val="32"/>
        </w:rPr>
        <w:t>95</w:t>
      </w:r>
      <w:r>
        <w:rPr>
          <w:rFonts w:hint="eastAsia" w:cs="Arial"/>
          <w:sz w:val="32"/>
          <w:szCs w:val="32"/>
        </w:rPr>
        <w:t>㎝，</w:t>
      </w:r>
      <w:r>
        <w:rPr>
          <w:rFonts w:cs="Arial"/>
          <w:sz w:val="32"/>
          <w:szCs w:val="32"/>
        </w:rPr>
        <w:t>100</w:t>
      </w:r>
      <w:r>
        <w:rPr>
          <w:rFonts w:hint="eastAsia" w:cs="Arial"/>
          <w:sz w:val="32"/>
          <w:szCs w:val="32"/>
        </w:rPr>
        <w:t>㎝），用途</w:t>
      </w:r>
      <w:r>
        <w:rPr>
          <w:rFonts w:cs="Arial"/>
          <w:sz w:val="32"/>
          <w:szCs w:val="32"/>
        </w:rPr>
        <w:t>:</w:t>
      </w:r>
      <w:r>
        <w:rPr>
          <w:rFonts w:hint="eastAsia" w:cs="Arial"/>
          <w:sz w:val="32"/>
          <w:szCs w:val="32"/>
        </w:rPr>
        <w:t>适合幼儿进行球上运动、加强感觉综合能力训练，增进前庭觉的健全发展。</w:t>
      </w:r>
    </w:p>
    <w:p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drawing>
          <wp:inline distT="0" distB="0" distL="0" distR="0">
            <wp:extent cx="3629025" cy="1762125"/>
            <wp:effectExtent l="19050" t="0" r="9525" b="0"/>
            <wp:docPr id="37" name="图片 13" descr="C:\Users\Administrator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3" descr="C:\Users\Administrator\Desktop\0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</w:p>
    <w:p>
      <w:pPr>
        <w:rPr>
          <w:rFonts w:cs="Arial"/>
          <w:sz w:val="30"/>
          <w:szCs w:val="30"/>
        </w:rPr>
      </w:pPr>
      <w:r>
        <w:rPr>
          <w:rFonts w:hint="eastAsia"/>
          <w:sz w:val="30"/>
          <w:szCs w:val="30"/>
        </w:rPr>
        <w:t>材质：按国家或行业标准</w:t>
      </w:r>
    </w:p>
    <w:p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5.</w:t>
      </w:r>
      <w:r>
        <w:rPr>
          <w:rFonts w:hint="eastAsia" w:cs="Arial"/>
          <w:sz w:val="30"/>
          <w:szCs w:val="30"/>
        </w:rPr>
        <w:t>沙袋</w:t>
      </w:r>
      <w:r>
        <w:rPr>
          <w:rFonts w:cs="Arial"/>
          <w:sz w:val="30"/>
          <w:szCs w:val="30"/>
        </w:rPr>
        <w:t>(</w:t>
      </w:r>
      <w:r>
        <w:rPr>
          <w:rFonts w:hint="eastAsia" w:cs="Arial"/>
          <w:sz w:val="30"/>
          <w:szCs w:val="30"/>
        </w:rPr>
        <w:t>绑式</w:t>
      </w:r>
      <w:r>
        <w:rPr>
          <w:rFonts w:cs="Arial"/>
          <w:sz w:val="30"/>
          <w:szCs w:val="30"/>
        </w:rPr>
        <w:t>) 2</w:t>
      </w:r>
      <w:r>
        <w:rPr>
          <w:rFonts w:hint="eastAsia" w:cs="Arial"/>
          <w:sz w:val="30"/>
          <w:szCs w:val="30"/>
        </w:rPr>
        <w:t>套（</w:t>
      </w:r>
      <w:r>
        <w:rPr>
          <w:rFonts w:cs="Arial"/>
          <w:sz w:val="30"/>
          <w:szCs w:val="30"/>
        </w:rPr>
        <w:t>1</w:t>
      </w:r>
      <w:r>
        <w:rPr>
          <w:rFonts w:hint="eastAsia" w:cs="Arial"/>
          <w:sz w:val="30"/>
          <w:szCs w:val="30"/>
        </w:rPr>
        <w:t>，</w:t>
      </w:r>
      <w:r>
        <w:rPr>
          <w:rFonts w:cs="Arial"/>
          <w:sz w:val="30"/>
          <w:szCs w:val="30"/>
        </w:rPr>
        <w:t>1.5</w:t>
      </w:r>
      <w:r>
        <w:rPr>
          <w:rFonts w:hint="eastAsia" w:cs="Arial"/>
          <w:sz w:val="30"/>
          <w:szCs w:val="30"/>
        </w:rPr>
        <w:t>，</w:t>
      </w:r>
      <w:r>
        <w:rPr>
          <w:rFonts w:cs="Arial"/>
          <w:sz w:val="30"/>
          <w:szCs w:val="30"/>
        </w:rPr>
        <w:t>2</w:t>
      </w:r>
      <w:r>
        <w:rPr>
          <w:rFonts w:hint="eastAsia" w:cs="Arial"/>
          <w:sz w:val="30"/>
          <w:szCs w:val="30"/>
        </w:rPr>
        <w:t>，</w:t>
      </w:r>
      <w:r>
        <w:rPr>
          <w:rFonts w:cs="Arial"/>
          <w:sz w:val="30"/>
          <w:szCs w:val="30"/>
        </w:rPr>
        <w:t>2.5</w:t>
      </w:r>
      <w:r>
        <w:rPr>
          <w:rFonts w:hint="eastAsia" w:cs="Arial"/>
          <w:sz w:val="30"/>
          <w:szCs w:val="30"/>
        </w:rPr>
        <w:t>，</w:t>
      </w:r>
      <w:r>
        <w:rPr>
          <w:rFonts w:cs="Arial"/>
          <w:sz w:val="30"/>
          <w:szCs w:val="30"/>
        </w:rPr>
        <w:t>3</w:t>
      </w:r>
      <w:r>
        <w:rPr>
          <w:rFonts w:hint="eastAsia" w:cs="Arial"/>
          <w:sz w:val="30"/>
          <w:szCs w:val="30"/>
        </w:rPr>
        <w:t>公斤</w:t>
      </w:r>
      <w:r>
        <w:rPr>
          <w:rFonts w:cs="Arial"/>
          <w:sz w:val="30"/>
          <w:szCs w:val="30"/>
        </w:rPr>
        <w:t>5</w:t>
      </w:r>
      <w:r>
        <w:rPr>
          <w:rFonts w:hint="eastAsia" w:cs="Arial"/>
          <w:sz w:val="30"/>
          <w:szCs w:val="30"/>
        </w:rPr>
        <w:t>对）用途</w:t>
      </w:r>
      <w:r>
        <w:rPr>
          <w:rFonts w:cs="Arial"/>
          <w:sz w:val="30"/>
          <w:szCs w:val="30"/>
        </w:rPr>
        <w:t>:</w:t>
      </w:r>
      <w:r>
        <w:rPr>
          <w:rFonts w:hint="eastAsia" w:cs="Arial"/>
          <w:sz w:val="30"/>
          <w:szCs w:val="30"/>
        </w:rPr>
        <w:t>用于肌力训练和关节屈伸活动训练，患侧负重训练。</w:t>
      </w:r>
    </w:p>
    <w:p>
      <w:r>
        <w:drawing>
          <wp:inline distT="0" distB="0" distL="0" distR="0">
            <wp:extent cx="2428875" cy="1876425"/>
            <wp:effectExtent l="19050" t="0" r="9525" b="0"/>
            <wp:docPr id="38" name="图片 14" descr="C:\Users\Administrator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4" descr="C:\Users\Administrator\Desktop\0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cs="Arial"/>
          <w:sz w:val="30"/>
          <w:szCs w:val="30"/>
        </w:rPr>
      </w:pPr>
      <w:r>
        <w:rPr>
          <w:rFonts w:hint="eastAsia"/>
          <w:sz w:val="30"/>
          <w:szCs w:val="30"/>
        </w:rPr>
        <w:t>材质：按国家或行业标准</w:t>
      </w:r>
    </w:p>
    <w:p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6.</w:t>
      </w:r>
      <w:r>
        <w:rPr>
          <w:rFonts w:hint="eastAsia" w:cs="Arial"/>
          <w:sz w:val="30"/>
          <w:szCs w:val="30"/>
        </w:rPr>
        <w:t>哑铃</w:t>
      </w:r>
      <w:r>
        <w:rPr>
          <w:rFonts w:cs="Arial"/>
          <w:sz w:val="30"/>
          <w:szCs w:val="30"/>
        </w:rPr>
        <w:t>2</w:t>
      </w:r>
      <w:r>
        <w:rPr>
          <w:rFonts w:hint="eastAsia" w:cs="Arial"/>
          <w:sz w:val="30"/>
          <w:szCs w:val="30"/>
        </w:rPr>
        <w:t>套，规格</w:t>
      </w:r>
      <w:r>
        <w:rPr>
          <w:rFonts w:cs="Arial"/>
          <w:sz w:val="30"/>
          <w:szCs w:val="30"/>
        </w:rPr>
        <w:t>:450*330*140</w:t>
      </w:r>
      <w:r>
        <w:rPr>
          <w:rFonts w:hint="eastAsia" w:cs="Arial"/>
          <w:sz w:val="30"/>
          <w:szCs w:val="30"/>
        </w:rPr>
        <w:t>，</w:t>
      </w:r>
      <w:r>
        <w:rPr>
          <w:rFonts w:cs="Arial"/>
          <w:sz w:val="30"/>
          <w:szCs w:val="30"/>
        </w:rPr>
        <w:t>(1</w:t>
      </w:r>
      <w:r>
        <w:rPr>
          <w:rFonts w:hint="eastAsia" w:cs="Arial"/>
          <w:sz w:val="30"/>
          <w:szCs w:val="30"/>
        </w:rPr>
        <w:t>、</w:t>
      </w:r>
      <w:r>
        <w:rPr>
          <w:rFonts w:cs="Arial"/>
          <w:sz w:val="30"/>
          <w:szCs w:val="30"/>
        </w:rPr>
        <w:t>2</w:t>
      </w:r>
      <w:r>
        <w:rPr>
          <w:rFonts w:hint="eastAsia" w:cs="Arial"/>
          <w:sz w:val="30"/>
          <w:szCs w:val="30"/>
        </w:rPr>
        <w:t>、</w:t>
      </w:r>
      <w:r>
        <w:rPr>
          <w:rFonts w:cs="Arial"/>
          <w:sz w:val="30"/>
          <w:szCs w:val="30"/>
        </w:rPr>
        <w:t xml:space="preserve">3KG) </w:t>
      </w:r>
      <w:r>
        <w:rPr>
          <w:rFonts w:hint="eastAsia" w:cs="Arial"/>
          <w:sz w:val="30"/>
          <w:szCs w:val="30"/>
        </w:rPr>
        <w:t>用途</w:t>
      </w:r>
      <w:r>
        <w:rPr>
          <w:rFonts w:cs="Arial"/>
          <w:sz w:val="30"/>
          <w:szCs w:val="30"/>
        </w:rPr>
        <w:t>:</w:t>
      </w:r>
      <w:r>
        <w:rPr>
          <w:rFonts w:hint="eastAsia" w:cs="Arial"/>
          <w:sz w:val="30"/>
          <w:szCs w:val="30"/>
        </w:rPr>
        <w:t>用于患者上下肢肌力与耐力训练。</w:t>
      </w:r>
    </w:p>
    <w:p>
      <w:r>
        <w:drawing>
          <wp:inline distT="0" distB="0" distL="0" distR="0">
            <wp:extent cx="2428875" cy="1619250"/>
            <wp:effectExtent l="19050" t="0" r="9525" b="0"/>
            <wp:docPr id="39" name="图片 15" descr="C:\Users\Administrator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5" descr="C:\Users\Administrator\Desktop\0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cs="Arial"/>
          <w:sz w:val="30"/>
          <w:szCs w:val="30"/>
        </w:rPr>
      </w:pPr>
      <w:r>
        <w:rPr>
          <w:rFonts w:hint="eastAsia"/>
          <w:sz w:val="30"/>
          <w:szCs w:val="30"/>
        </w:rPr>
        <w:t>材质：按国家或行业标准</w:t>
      </w:r>
    </w:p>
    <w:p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7.</w:t>
      </w:r>
      <w:r>
        <w:rPr>
          <w:rFonts w:hint="eastAsia" w:cs="Arial"/>
          <w:sz w:val="30"/>
          <w:szCs w:val="30"/>
        </w:rPr>
        <w:t>楔形垫</w:t>
      </w:r>
      <w:r>
        <w:rPr>
          <w:rFonts w:cs="Arial"/>
          <w:sz w:val="30"/>
          <w:szCs w:val="30"/>
        </w:rPr>
        <w:t>1</w:t>
      </w:r>
      <w:r>
        <w:rPr>
          <w:rFonts w:hint="eastAsia" w:cs="Arial"/>
          <w:sz w:val="30"/>
          <w:szCs w:val="30"/>
        </w:rPr>
        <w:t>套</w:t>
      </w:r>
      <w:r>
        <w:rPr>
          <w:rFonts w:cs="Arial"/>
          <w:sz w:val="30"/>
          <w:szCs w:val="30"/>
        </w:rPr>
        <w:t>(15</w:t>
      </w:r>
      <w:r>
        <w:rPr>
          <w:rFonts w:hint="eastAsia" w:cs="Arial"/>
          <w:sz w:val="30"/>
          <w:szCs w:val="30"/>
        </w:rPr>
        <w:t>度</w:t>
      </w:r>
      <w:r>
        <w:rPr>
          <w:rFonts w:cs="Arial"/>
          <w:sz w:val="30"/>
          <w:szCs w:val="30"/>
        </w:rPr>
        <w:t>/30</w:t>
      </w:r>
      <w:r>
        <w:rPr>
          <w:rFonts w:hint="eastAsia" w:cs="Arial"/>
          <w:sz w:val="30"/>
          <w:szCs w:val="30"/>
        </w:rPr>
        <w:t>度</w:t>
      </w:r>
      <w:r>
        <w:rPr>
          <w:rFonts w:cs="Arial"/>
          <w:sz w:val="30"/>
          <w:szCs w:val="30"/>
        </w:rPr>
        <w:t>/45</w:t>
      </w:r>
      <w:r>
        <w:rPr>
          <w:rFonts w:hint="eastAsia" w:cs="Arial"/>
          <w:sz w:val="30"/>
          <w:szCs w:val="30"/>
        </w:rPr>
        <w:t>度</w:t>
      </w:r>
      <w:r>
        <w:rPr>
          <w:rFonts w:cs="Arial"/>
          <w:sz w:val="30"/>
          <w:szCs w:val="30"/>
        </w:rPr>
        <w:t>)</w:t>
      </w:r>
      <w:r>
        <w:rPr>
          <w:rFonts w:hint="eastAsia" w:cs="Arial"/>
          <w:sz w:val="30"/>
          <w:szCs w:val="30"/>
        </w:rPr>
        <w:t>，规格</w:t>
      </w:r>
      <w:r>
        <w:rPr>
          <w:rFonts w:cs="Arial"/>
          <w:sz w:val="30"/>
          <w:szCs w:val="30"/>
        </w:rPr>
        <w:t>550*510*110/550*510*210/550*510*250</w:t>
      </w:r>
      <w:r>
        <w:rPr>
          <w:rFonts w:hint="eastAsia" w:cs="Arial"/>
          <w:sz w:val="30"/>
          <w:szCs w:val="30"/>
        </w:rPr>
        <w:t>，用途</w:t>
      </w:r>
      <w:r>
        <w:rPr>
          <w:rFonts w:cs="Arial"/>
          <w:sz w:val="30"/>
          <w:szCs w:val="30"/>
        </w:rPr>
        <w:t>:</w:t>
      </w:r>
      <w:r>
        <w:rPr>
          <w:rFonts w:hint="eastAsia" w:cs="Arial"/>
          <w:sz w:val="30"/>
          <w:szCs w:val="30"/>
        </w:rPr>
        <w:t>卧位功能、综合基本功能、关节活动度、肌肉松弛训练。</w:t>
      </w:r>
    </w:p>
    <w:p>
      <w:pPr>
        <w:rPr>
          <w:rFonts w:cs="Arial"/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095500" cy="1657350"/>
            <wp:effectExtent l="19050" t="0" r="0" b="0"/>
            <wp:docPr id="40" name="图片 16" descr="C:\Users\Administrator\Desktop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6" descr="C:\Users\Administrator\Desktop\0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>材质：按国家或行业标准</w:t>
      </w:r>
    </w:p>
    <w:p/>
    <w:p>
      <w:pPr>
        <w:rPr>
          <w:rFonts w:cs="Arial"/>
          <w:sz w:val="30"/>
          <w:szCs w:val="30"/>
        </w:rPr>
      </w:pPr>
    </w:p>
    <w:p>
      <w:pPr>
        <w:rPr>
          <w:rFonts w:hint="eastAsia"/>
        </w:rPr>
      </w:pPr>
      <w:r>
        <w:rPr>
          <w:rFonts w:cs="Arial"/>
          <w:sz w:val="30"/>
          <w:szCs w:val="30"/>
        </w:rPr>
        <w:t>8.</w:t>
      </w:r>
      <w:r>
        <w:rPr>
          <w:rFonts w:hint="eastAsia" w:cs="Arial"/>
          <w:sz w:val="30"/>
          <w:szCs w:val="30"/>
        </w:rPr>
        <w:t>练习用阶梯</w:t>
      </w:r>
      <w:r>
        <w:rPr>
          <w:rFonts w:cs="Arial"/>
          <w:sz w:val="30"/>
          <w:szCs w:val="30"/>
        </w:rPr>
        <w:t>(</w:t>
      </w:r>
      <w:r>
        <w:rPr>
          <w:rFonts w:hint="eastAsia" w:cs="Arial"/>
          <w:sz w:val="30"/>
          <w:szCs w:val="30"/>
        </w:rPr>
        <w:t>儿童</w:t>
      </w:r>
      <w:r>
        <w:rPr>
          <w:rFonts w:cs="Arial"/>
          <w:sz w:val="30"/>
          <w:szCs w:val="30"/>
        </w:rPr>
        <w:t>)</w:t>
      </w:r>
      <w:r>
        <w:rPr>
          <w:rFonts w:hint="eastAsia" w:cs="Arial"/>
          <w:sz w:val="30"/>
          <w:szCs w:val="30"/>
        </w:rPr>
        <w:t>，</w:t>
      </w:r>
      <w:r>
        <w:rPr>
          <w:rFonts w:cs="Arial"/>
          <w:sz w:val="30"/>
          <w:szCs w:val="30"/>
        </w:rPr>
        <w:t>1</w:t>
      </w:r>
      <w:r>
        <w:rPr>
          <w:rFonts w:hint="eastAsia" w:cs="Arial"/>
          <w:sz w:val="30"/>
          <w:szCs w:val="30"/>
        </w:rPr>
        <w:t>套</w:t>
      </w:r>
      <w:r>
        <w:rPr>
          <w:rFonts w:hint="eastAsia" w:cs="Arial"/>
          <w:sz w:val="30"/>
          <w:szCs w:val="30"/>
          <w:lang w:eastAsia="zh-CN"/>
        </w:rPr>
        <w:t>，</w:t>
      </w:r>
      <w:r>
        <w:rPr>
          <w:rFonts w:hint="eastAsia" w:cs="Arial"/>
          <w:sz w:val="30"/>
          <w:szCs w:val="30"/>
        </w:rPr>
        <w:t>规格</w:t>
      </w:r>
      <w:r>
        <w:rPr>
          <w:rFonts w:cs="Arial"/>
          <w:sz w:val="30"/>
          <w:szCs w:val="30"/>
        </w:rPr>
        <w:t xml:space="preserve">:2090*820*(750-1100) </w:t>
      </w:r>
      <w:r>
        <w:rPr>
          <w:rFonts w:hint="eastAsia" w:cs="Arial"/>
          <w:sz w:val="30"/>
          <w:szCs w:val="30"/>
        </w:rPr>
        <w:t>日常生活能力训练。</w:t>
      </w:r>
    </w:p>
    <w:p>
      <w:r>
        <w:drawing>
          <wp:inline distT="0" distB="0" distL="0" distR="0">
            <wp:extent cx="3714750" cy="2828925"/>
            <wp:effectExtent l="19050" t="0" r="0" b="0"/>
            <wp:docPr id="41" name="图片 17" descr="C:\Users\Administrator\Desktop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7" descr="C:\Users\Administrator\Desktop\0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</w:rPr>
        <w:t>材质：按国家或行业标准</w:t>
      </w:r>
    </w:p>
    <w:p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9.</w:t>
      </w:r>
      <w:r>
        <w:rPr>
          <w:rFonts w:hint="eastAsia" w:cs="Arial"/>
          <w:sz w:val="30"/>
          <w:szCs w:val="30"/>
        </w:rPr>
        <w:t>引导型玩具</w:t>
      </w:r>
      <w:r>
        <w:rPr>
          <w:rFonts w:cs="Arial"/>
          <w:sz w:val="30"/>
          <w:szCs w:val="30"/>
        </w:rPr>
        <w:t>5</w:t>
      </w:r>
      <w:r>
        <w:rPr>
          <w:rFonts w:hint="eastAsia" w:cs="Arial"/>
          <w:sz w:val="30"/>
          <w:szCs w:val="30"/>
        </w:rPr>
        <w:t>套</w:t>
      </w:r>
    </w:p>
    <w:p>
      <w:pPr>
        <w:rPr>
          <w:rFonts w:cs="Arial"/>
          <w:sz w:val="30"/>
          <w:szCs w:val="30"/>
        </w:rPr>
      </w:pPr>
      <w:r>
        <w:drawing>
          <wp:inline distT="0" distB="0" distL="114300" distR="114300">
            <wp:extent cx="3228975" cy="3752850"/>
            <wp:effectExtent l="0" t="0" r="9525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>材质：按国家或行业标准</w:t>
      </w:r>
    </w:p>
    <w:p/>
    <w:p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10.</w:t>
      </w:r>
      <w:r>
        <w:rPr>
          <w:rFonts w:hint="eastAsia" w:cs="Arial"/>
          <w:sz w:val="30"/>
          <w:szCs w:val="30"/>
        </w:rPr>
        <w:t>训练用垫</w:t>
      </w:r>
      <w:r>
        <w:rPr>
          <w:rFonts w:cs="Arial"/>
          <w:sz w:val="30"/>
          <w:szCs w:val="30"/>
        </w:rPr>
        <w:t>2</w:t>
      </w:r>
      <w:r>
        <w:rPr>
          <w:rFonts w:hint="eastAsia" w:cs="Arial"/>
          <w:sz w:val="30"/>
          <w:szCs w:val="30"/>
        </w:rPr>
        <w:t>张。规格：</w:t>
      </w:r>
      <w:r>
        <w:rPr>
          <w:rFonts w:cs="Arial"/>
          <w:sz w:val="30"/>
          <w:szCs w:val="30"/>
        </w:rPr>
        <w:t>1000*2000</w:t>
      </w:r>
    </w:p>
    <w:p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drawing>
          <wp:inline distT="0" distB="0" distL="114300" distR="114300">
            <wp:extent cx="2305050" cy="2305050"/>
            <wp:effectExtent l="0" t="0" r="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</w:rPr>
        <w:t>材质：按国家或行业标准</w:t>
      </w:r>
    </w:p>
    <w:p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11.</w:t>
      </w:r>
      <w:r>
        <w:rPr>
          <w:rFonts w:hint="eastAsia" w:cs="Arial"/>
          <w:sz w:val="30"/>
          <w:szCs w:val="30"/>
        </w:rPr>
        <w:t>斜板</w:t>
      </w:r>
      <w:r>
        <w:rPr>
          <w:rFonts w:cs="Arial"/>
          <w:sz w:val="30"/>
          <w:szCs w:val="30"/>
        </w:rPr>
        <w:t xml:space="preserve"> 2</w:t>
      </w:r>
      <w:r>
        <w:rPr>
          <w:rFonts w:hint="eastAsia" w:cs="Arial"/>
          <w:sz w:val="30"/>
          <w:szCs w:val="30"/>
        </w:rPr>
        <w:t>个</w:t>
      </w:r>
    </w:p>
    <w:p/>
    <w:p>
      <w:r>
        <w:drawing>
          <wp:inline distT="0" distB="0" distL="114300" distR="114300">
            <wp:extent cx="1695450" cy="6191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</w:rPr>
        <w:t>材质：实木</w:t>
      </w:r>
    </w:p>
    <w:p>
      <w:pPr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12.</w:t>
      </w:r>
      <w:r>
        <w:rPr>
          <w:rFonts w:hint="eastAsia" w:cs="Arial"/>
          <w:sz w:val="30"/>
          <w:szCs w:val="30"/>
        </w:rPr>
        <w:t>儿童肋木</w:t>
      </w:r>
      <w:r>
        <w:rPr>
          <w:rFonts w:cs="Arial"/>
          <w:sz w:val="30"/>
          <w:szCs w:val="30"/>
        </w:rPr>
        <w:t xml:space="preserve"> 1</w:t>
      </w:r>
      <w:r>
        <w:rPr>
          <w:rFonts w:hint="eastAsia" w:cs="Arial"/>
          <w:sz w:val="30"/>
          <w:szCs w:val="30"/>
        </w:rPr>
        <w:t>个。规格</w:t>
      </w:r>
      <w:r>
        <w:rPr>
          <w:rFonts w:cs="Arial"/>
          <w:sz w:val="30"/>
          <w:szCs w:val="30"/>
        </w:rPr>
        <w:t>850*50*1800</w:t>
      </w:r>
      <w:r>
        <w:rPr>
          <w:rFonts w:hint="eastAsia" w:cs="Arial"/>
          <w:sz w:val="30"/>
          <w:szCs w:val="30"/>
        </w:rPr>
        <w:t>，用途</w:t>
      </w:r>
      <w:r>
        <w:rPr>
          <w:rFonts w:cs="Arial"/>
          <w:sz w:val="30"/>
          <w:szCs w:val="30"/>
        </w:rPr>
        <w:t>:</w:t>
      </w:r>
      <w:r>
        <w:rPr>
          <w:rFonts w:hint="eastAsia" w:cs="Arial"/>
          <w:sz w:val="30"/>
          <w:szCs w:val="30"/>
        </w:rPr>
        <w:t>站立、单腿负重训练、平衡训练、肌力增强训练、关节活动训练。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1847850" cy="2133600"/>
            <wp:effectExtent l="19050" t="0" r="0" b="0"/>
            <wp:docPr id="42" name="图片 18" descr="C:\Users\Administrator\Desktop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8" descr="C:\Users\Administrator\Desktop\0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材质：实木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滚筒</w:t>
      </w:r>
      <w:r>
        <w:rPr>
          <w:sz w:val="30"/>
          <w:szCs w:val="30"/>
        </w:rPr>
        <w:t>15/20/25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套，直径</w:t>
      </w:r>
      <w:r>
        <w:rPr>
          <w:sz w:val="30"/>
          <w:szCs w:val="30"/>
        </w:rPr>
        <w:t>15*800/20*800/25*800</w:t>
      </w:r>
      <w:r>
        <w:rPr>
          <w:rFonts w:hint="eastAsia"/>
          <w:sz w:val="30"/>
          <w:szCs w:val="30"/>
        </w:rPr>
        <w:t>，用途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供偏瘫、脑瘫等运动失调患者进行协调性训练、关节活动度训练、综合基础动作训练、平衡功能训练。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1885950" cy="1485900"/>
            <wp:effectExtent l="19050" t="0" r="0" b="0"/>
            <wp:docPr id="43" name="图片 19" descr="C:\Users\Administrator\Desktop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9" descr="C:\Users\Administrator\Desktop\0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材质：按国家或行业标准。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姿势矫正镜</w:t>
      </w:r>
      <w:r>
        <w:rPr>
          <w:sz w:val="30"/>
          <w:szCs w:val="30"/>
        </w:rPr>
        <w:t xml:space="preserve"> 2</w:t>
      </w:r>
      <w:r>
        <w:rPr>
          <w:rFonts w:hint="eastAsia"/>
          <w:sz w:val="30"/>
          <w:szCs w:val="30"/>
        </w:rPr>
        <w:t>个，规格按治疗室的实际情况而定。用途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各种姿势、步态的矫正及协调性训练。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要求：规格按治疗室的实际情况而定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rFonts w:hint="eastAsia"/>
          <w:sz w:val="30"/>
          <w:szCs w:val="30"/>
        </w:rPr>
        <w:t>关节角度尺</w:t>
      </w:r>
      <w:r>
        <w:rPr>
          <w:sz w:val="30"/>
          <w:szCs w:val="30"/>
        </w:rPr>
        <w:t xml:space="preserve">    2</w:t>
      </w:r>
      <w:r>
        <w:rPr>
          <w:rFonts w:hint="eastAsia"/>
          <w:sz w:val="30"/>
          <w:szCs w:val="30"/>
        </w:rPr>
        <w:t>套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用途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测量全身各关节活动度</w:t>
      </w:r>
    </w:p>
    <w:p>
      <w:pPr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1400175" cy="1600200"/>
            <wp:effectExtent l="19050" t="0" r="9525" b="0"/>
            <wp:docPr id="44" name="图片 20" descr="C:\Users\Administrator\Desktop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0" descr="C:\Users\Administrator\Desktop\09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要求：按国家或行业标准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rFonts w:hint="eastAsia"/>
          <w:sz w:val="30"/>
          <w:szCs w:val="30"/>
        </w:rPr>
        <w:t>梯背架</w:t>
      </w:r>
      <w:r>
        <w:rPr>
          <w:sz w:val="30"/>
          <w:szCs w:val="30"/>
        </w:rPr>
        <w:t xml:space="preserve"> 1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规格</w:t>
      </w:r>
      <w:r>
        <w:rPr>
          <w:sz w:val="30"/>
          <w:szCs w:val="30"/>
        </w:rPr>
        <w:t>:505*700*960</w:t>
      </w:r>
      <w:r>
        <w:rPr>
          <w:rFonts w:hint="eastAsia"/>
          <w:sz w:val="30"/>
          <w:szCs w:val="30"/>
        </w:rPr>
        <w:t>。用途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坐位到站立位转移训练、站立平衡训练。</w:t>
      </w:r>
    </w:p>
    <w:p>
      <w:r>
        <w:drawing>
          <wp:inline distT="0" distB="0" distL="0" distR="0">
            <wp:extent cx="1514475" cy="1800225"/>
            <wp:effectExtent l="19050" t="0" r="9525" b="0"/>
            <wp:docPr id="45" name="图片 21" descr="C:\Users\Administrato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1" descr="C:\Users\Administrator\Desktop\1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材质：实木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17.</w:t>
      </w:r>
      <w:r>
        <w:rPr>
          <w:rFonts w:hint="eastAsia"/>
          <w:sz w:val="30"/>
          <w:szCs w:val="30"/>
        </w:rPr>
        <w:t>儿童倒置助行器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可调</w:t>
      </w:r>
      <w:r>
        <w:rPr>
          <w:sz w:val="30"/>
          <w:szCs w:val="30"/>
        </w:rPr>
        <w:t>) 1</w:t>
      </w:r>
      <w:r>
        <w:rPr>
          <w:rFonts w:hint="eastAsia"/>
          <w:sz w:val="30"/>
          <w:szCs w:val="30"/>
        </w:rPr>
        <w:t>个用途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无障碍行走训练。</w:t>
      </w:r>
    </w:p>
    <w:p>
      <w:r>
        <w:drawing>
          <wp:inline distT="0" distB="0" distL="0" distR="0">
            <wp:extent cx="1047750" cy="1085850"/>
            <wp:effectExtent l="19050" t="0" r="0" b="0"/>
            <wp:docPr id="46" name="图片 22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2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要求：按国家或行业标准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18.</w:t>
      </w:r>
      <w:r>
        <w:rPr>
          <w:rFonts w:hint="eastAsia"/>
          <w:sz w:val="30"/>
          <w:szCs w:val="30"/>
        </w:rPr>
        <w:t>儿童姿势矫正椅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规格</w:t>
      </w:r>
      <w:r>
        <w:rPr>
          <w:sz w:val="30"/>
          <w:szCs w:val="30"/>
        </w:rPr>
        <w:t xml:space="preserve">:640*600*750  </w:t>
      </w:r>
      <w:r>
        <w:rPr>
          <w:rFonts w:hint="eastAsia"/>
          <w:sz w:val="30"/>
          <w:szCs w:val="30"/>
        </w:rPr>
        <w:t>用途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矫正坐位畸形，保持良性体位。</w:t>
      </w:r>
    </w:p>
    <w:p>
      <w:r>
        <w:drawing>
          <wp:inline distT="0" distB="0" distL="0" distR="0">
            <wp:extent cx="1476375" cy="1838325"/>
            <wp:effectExtent l="19050" t="0" r="9525" b="0"/>
            <wp:docPr id="47" name="图片 23" descr="C:\Users\Administrato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3" descr="C:\Users\Administrator\Desktop\1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要求：按国家或行业标准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rFonts w:hint="eastAsia"/>
          <w:sz w:val="30"/>
          <w:szCs w:val="30"/>
        </w:rPr>
        <w:t>儿童平衡板</w:t>
      </w:r>
      <w:r>
        <w:rPr>
          <w:sz w:val="30"/>
          <w:szCs w:val="30"/>
        </w:rPr>
        <w:t xml:space="preserve"> 1</w:t>
      </w:r>
      <w:r>
        <w:rPr>
          <w:rFonts w:hint="eastAsia"/>
          <w:sz w:val="30"/>
          <w:szCs w:val="30"/>
        </w:rPr>
        <w:t>个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规格</w:t>
      </w:r>
      <w:r>
        <w:rPr>
          <w:sz w:val="30"/>
          <w:szCs w:val="30"/>
        </w:rPr>
        <w:t xml:space="preserve">:460*350*90 </w:t>
      </w:r>
      <w:r>
        <w:rPr>
          <w:rFonts w:hint="eastAsia"/>
          <w:sz w:val="30"/>
          <w:szCs w:val="30"/>
        </w:rPr>
        <w:t>用途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平衡反应能力训练</w:t>
      </w:r>
    </w:p>
    <w:p>
      <w:r>
        <w:drawing>
          <wp:inline distT="0" distB="0" distL="0" distR="0">
            <wp:extent cx="1638300" cy="514350"/>
            <wp:effectExtent l="19050" t="0" r="0" b="0"/>
            <wp:docPr id="48" name="图片 24" descr="C:\Users\Administrator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4" descr="C:\Users\Administrator\Desktop\14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要求：按国家或行业标准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rFonts w:hint="eastAsia"/>
          <w:sz w:val="30"/>
          <w:szCs w:val="30"/>
        </w:rPr>
        <w:t>儿童平衡杠（宽窄可调高低可调）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个，规格</w:t>
      </w:r>
      <w:r>
        <w:rPr>
          <w:sz w:val="30"/>
          <w:szCs w:val="30"/>
        </w:rPr>
        <w:t>:2510*800*</w:t>
      </w: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560*860</w:t>
      </w:r>
      <w:r>
        <w:rPr>
          <w:rFonts w:hint="eastAsia"/>
          <w:sz w:val="30"/>
          <w:szCs w:val="30"/>
        </w:rPr>
        <w:t>），用途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供患儿在进行站立、步行、肌力等训练时用手扶持以支撑体重的康复训练器械。</w:t>
      </w:r>
    </w:p>
    <w:p>
      <w:r>
        <w:drawing>
          <wp:inline distT="0" distB="0" distL="0" distR="0">
            <wp:extent cx="2676525" cy="2009775"/>
            <wp:effectExtent l="19050" t="0" r="9525" b="0"/>
            <wp:docPr id="49" name="图片 25" descr="C:\Users\Administrator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5" descr="C:\Users\Administrator\Desktop\05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要求：按国家或行业标准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21.</w:t>
      </w:r>
      <w:r>
        <w:rPr>
          <w:rFonts w:hint="eastAsia"/>
          <w:sz w:val="30"/>
          <w:szCs w:val="30"/>
        </w:rPr>
        <w:t>内外翻足矫正板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儿童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个，规格</w:t>
      </w:r>
      <w:r>
        <w:rPr>
          <w:sz w:val="30"/>
          <w:szCs w:val="30"/>
        </w:rPr>
        <w:t>1210*500*170</w:t>
      </w:r>
      <w:r>
        <w:rPr>
          <w:rFonts w:hint="eastAsia"/>
          <w:sz w:val="30"/>
          <w:szCs w:val="30"/>
        </w:rPr>
        <w:t>，用途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矫正足内翻、足外翻、足内旋、可配合平衡杠使用。</w:t>
      </w:r>
    </w:p>
    <w:p>
      <w:r>
        <w:drawing>
          <wp:inline distT="0" distB="0" distL="0" distR="0">
            <wp:extent cx="1304925" cy="1809750"/>
            <wp:effectExtent l="19050" t="0" r="9525" b="0"/>
            <wp:docPr id="50" name="图片 26" descr="C:\Users\Administrator\Desktop\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6" descr="C:\Users\Administrator\Desktop\055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要求：按国家或行业标准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22.</w:t>
      </w:r>
      <w:r>
        <w:rPr>
          <w:rFonts w:hint="eastAsia"/>
          <w:sz w:val="30"/>
          <w:szCs w:val="30"/>
        </w:rPr>
        <w:t>几何积木筒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个</w:t>
      </w:r>
    </w:p>
    <w:p>
      <w:r>
        <w:drawing>
          <wp:inline distT="0" distB="0" distL="0" distR="0">
            <wp:extent cx="800100" cy="1285875"/>
            <wp:effectExtent l="19050" t="0" r="0" b="0"/>
            <wp:docPr id="51" name="图片 27" descr="C:\Users\Administrator\Desktop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7" descr="C:\Users\Administrator\Desktop\45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材质：实木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23.</w:t>
      </w:r>
      <w:r>
        <w:rPr>
          <w:rFonts w:hint="eastAsia"/>
          <w:sz w:val="30"/>
          <w:szCs w:val="30"/>
        </w:rPr>
        <w:t>腕部功能练习板</w:t>
      </w:r>
      <w:r>
        <w:rPr>
          <w:sz w:val="30"/>
          <w:szCs w:val="30"/>
        </w:rPr>
        <w:t xml:space="preserve">   1</w:t>
      </w:r>
      <w:r>
        <w:rPr>
          <w:rFonts w:hint="eastAsia"/>
          <w:sz w:val="30"/>
          <w:szCs w:val="30"/>
        </w:rPr>
        <w:t>个</w:t>
      </w:r>
    </w:p>
    <w:p>
      <w:r>
        <w:drawing>
          <wp:inline distT="0" distB="0" distL="0" distR="0">
            <wp:extent cx="1409700" cy="1114425"/>
            <wp:effectExtent l="19050" t="0" r="0" b="0"/>
            <wp:docPr id="52" name="图片 28" descr="C:\Users\Administrator\Desktop\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8" descr="C:\Users\Administrator\Desktop\888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材质：实木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t>24.</w:t>
      </w:r>
      <w:r>
        <w:rPr>
          <w:rFonts w:hint="eastAsia"/>
          <w:sz w:val="30"/>
          <w:szCs w:val="30"/>
        </w:rPr>
        <w:t>九柱孔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套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材质：实木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t>25.</w:t>
      </w:r>
      <w:r>
        <w:rPr>
          <w:rFonts w:hint="eastAsia"/>
          <w:sz w:val="30"/>
          <w:szCs w:val="30"/>
        </w:rPr>
        <w:t>木钉板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（大中小）各一个</w:t>
      </w:r>
    </w:p>
    <w:p>
      <w:r>
        <w:drawing>
          <wp:inline distT="0" distB="0" distL="0" distR="0">
            <wp:extent cx="2457450" cy="1457325"/>
            <wp:effectExtent l="19050" t="0" r="0" b="0"/>
            <wp:docPr id="53" name="图片 29" descr="C:\Users\Administrator\Desktop\8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9" descr="C:\Users\Administrator\Desktop\8885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材质：实木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t>26.</w:t>
      </w:r>
      <w:r>
        <w:rPr>
          <w:rFonts w:hint="eastAsia"/>
          <w:sz w:val="30"/>
          <w:szCs w:val="30"/>
        </w:rPr>
        <w:t>多用组合箱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抽屉式阶梯</w:t>
      </w:r>
      <w:r>
        <w:rPr>
          <w:sz w:val="30"/>
          <w:szCs w:val="30"/>
        </w:rPr>
        <w:t xml:space="preserve">) </w:t>
      </w:r>
      <w:bookmarkStart w:id="0" w:name="_GoBack"/>
      <w:bookmarkEnd w:id="0"/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规格</w:t>
      </w:r>
      <w:r>
        <w:rPr>
          <w:sz w:val="30"/>
          <w:szCs w:val="30"/>
        </w:rPr>
        <w:t xml:space="preserve">1600*700*465 </w:t>
      </w:r>
      <w:r>
        <w:rPr>
          <w:rFonts w:hint="eastAsia"/>
          <w:sz w:val="30"/>
          <w:szCs w:val="30"/>
        </w:rPr>
        <w:t>用途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帮助患者进行综合基本动作训练、步行训练，可与平衡杠配合使用，可训练髋关节活动度，除可作为不同高度座椅外，也可当简易的训练阶梯用。</w:t>
      </w:r>
    </w:p>
    <w:p>
      <w:r>
        <w:drawing>
          <wp:inline distT="0" distB="0" distL="0" distR="0">
            <wp:extent cx="1676400" cy="1371600"/>
            <wp:effectExtent l="19050" t="0" r="0" b="0"/>
            <wp:docPr id="54" name="图片 30" descr="C:\Users\Administrator\Desktop\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0" descr="C:\Users\Administrator\Desktop\225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材质：按国家或行业标准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t>27</w:t>
      </w:r>
      <w:r>
        <w:rPr>
          <w:rFonts w:hint="eastAsia"/>
          <w:sz w:val="30"/>
          <w:szCs w:val="30"/>
        </w:rPr>
        <w:t>．儿童用实木小圆桌（包括椅子）套装</w:t>
      </w:r>
      <w:r>
        <w:rPr>
          <w:sz w:val="30"/>
          <w:szCs w:val="30"/>
        </w:rPr>
        <w:t xml:space="preserve">  3</w:t>
      </w:r>
      <w:r>
        <w:rPr>
          <w:rFonts w:hint="eastAsia"/>
          <w:sz w:val="30"/>
          <w:szCs w:val="30"/>
        </w:rPr>
        <w:t>套</w:t>
      </w:r>
    </w:p>
    <w:p>
      <w:pPr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3571875" cy="3571875"/>
            <wp:effectExtent l="0" t="0" r="9525" b="9525"/>
            <wp:docPr id="2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材质：实木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pStyle w:val="9"/>
        <w:ind w:left="360" w:firstLine="0" w:firstLineChars="0"/>
        <w:rPr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1300"/>
    <w:multiLevelType w:val="singleLevel"/>
    <w:tmpl w:val="5AD01300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77C1D"/>
    <w:rsid w:val="000870B1"/>
    <w:rsid w:val="000B4962"/>
    <w:rsid w:val="000D32B1"/>
    <w:rsid w:val="00112CC2"/>
    <w:rsid w:val="00115A77"/>
    <w:rsid w:val="001E70D4"/>
    <w:rsid w:val="002106B7"/>
    <w:rsid w:val="00282E5F"/>
    <w:rsid w:val="002A37F6"/>
    <w:rsid w:val="002B39B3"/>
    <w:rsid w:val="00322F7E"/>
    <w:rsid w:val="0033118F"/>
    <w:rsid w:val="003D140B"/>
    <w:rsid w:val="003D38BB"/>
    <w:rsid w:val="00426550"/>
    <w:rsid w:val="0049026C"/>
    <w:rsid w:val="004B26DA"/>
    <w:rsid w:val="004F019B"/>
    <w:rsid w:val="00500402"/>
    <w:rsid w:val="00527E1E"/>
    <w:rsid w:val="00550D6E"/>
    <w:rsid w:val="005A625C"/>
    <w:rsid w:val="005D7B88"/>
    <w:rsid w:val="00603291"/>
    <w:rsid w:val="00656282"/>
    <w:rsid w:val="00677C1D"/>
    <w:rsid w:val="006A3033"/>
    <w:rsid w:val="006C1BCB"/>
    <w:rsid w:val="006D436D"/>
    <w:rsid w:val="00741647"/>
    <w:rsid w:val="00790B09"/>
    <w:rsid w:val="007C0B02"/>
    <w:rsid w:val="007D02DF"/>
    <w:rsid w:val="00870B9B"/>
    <w:rsid w:val="0089275A"/>
    <w:rsid w:val="008A1055"/>
    <w:rsid w:val="008B094D"/>
    <w:rsid w:val="008D28C2"/>
    <w:rsid w:val="008E4CA5"/>
    <w:rsid w:val="008E4F9B"/>
    <w:rsid w:val="00907262"/>
    <w:rsid w:val="009145CC"/>
    <w:rsid w:val="00A0368B"/>
    <w:rsid w:val="00A4379A"/>
    <w:rsid w:val="00A517EF"/>
    <w:rsid w:val="00A5775D"/>
    <w:rsid w:val="00AB0CCA"/>
    <w:rsid w:val="00B0385E"/>
    <w:rsid w:val="00B13B00"/>
    <w:rsid w:val="00B362BC"/>
    <w:rsid w:val="00B71BCB"/>
    <w:rsid w:val="00BE6714"/>
    <w:rsid w:val="00C814A6"/>
    <w:rsid w:val="00D16357"/>
    <w:rsid w:val="00D16D3B"/>
    <w:rsid w:val="00D31F95"/>
    <w:rsid w:val="00D33E86"/>
    <w:rsid w:val="00DB4B64"/>
    <w:rsid w:val="00DC0048"/>
    <w:rsid w:val="00E015F6"/>
    <w:rsid w:val="00E660B3"/>
    <w:rsid w:val="00E71054"/>
    <w:rsid w:val="00E8085B"/>
    <w:rsid w:val="00EB57BE"/>
    <w:rsid w:val="00EF3654"/>
    <w:rsid w:val="00EF755E"/>
    <w:rsid w:val="00F3425A"/>
    <w:rsid w:val="00F46EF2"/>
    <w:rsid w:val="00F5666A"/>
    <w:rsid w:val="00F5723C"/>
    <w:rsid w:val="00F779E9"/>
    <w:rsid w:val="00F807BC"/>
    <w:rsid w:val="00F90B2A"/>
    <w:rsid w:val="0AC375CE"/>
    <w:rsid w:val="0C220DC2"/>
    <w:rsid w:val="0D9C66BE"/>
    <w:rsid w:val="19B3573B"/>
    <w:rsid w:val="2FE63186"/>
    <w:rsid w:val="574033AD"/>
    <w:rsid w:val="5D975935"/>
    <w:rsid w:val="6CC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5.jpeg"/><Relationship Id="rId33" Type="http://schemas.openxmlformats.org/officeDocument/2006/relationships/image" Target="media/image24.jpeg"/><Relationship Id="rId32" Type="http://schemas.openxmlformats.org/officeDocument/2006/relationships/image" Target="media/image23.jpeg"/><Relationship Id="rId31" Type="http://schemas.openxmlformats.org/officeDocument/2006/relationships/image" Target="media/image22.jpeg"/><Relationship Id="rId30" Type="http://schemas.openxmlformats.org/officeDocument/2006/relationships/image" Target="media/image21.jpeg"/><Relationship Id="rId3" Type="http://schemas.openxmlformats.org/officeDocument/2006/relationships/header" Target="header1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pn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62AC86-DEA1-41C9-A6EE-1AB14B0751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259</Words>
  <Characters>1479</Characters>
  <Lines>12</Lines>
  <Paragraphs>3</Paragraphs>
  <TotalTime>0</TotalTime>
  <ScaleCrop>false</ScaleCrop>
  <LinksUpToDate>false</LinksUpToDate>
  <CharactersWithSpaces>1735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2017-03-13T08:23:00Z</dcterms:created>
  <dc:creator>微软用户</dc:creator>
  <cp:lastModifiedBy>Administrator</cp:lastModifiedBy>
  <dcterms:modified xsi:type="dcterms:W3CDTF">2018-04-16T00:44:54Z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